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036C6" w14:textId="2DA5F4CC" w:rsidR="00522963" w:rsidRPr="005875A0" w:rsidRDefault="00522963" w:rsidP="00522963">
      <w:pPr>
        <w:spacing w:after="240" w:line="100" w:lineRule="atLeast"/>
        <w:jc w:val="center"/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</w:pPr>
      <w:bookmarkStart w:id="0" w:name="_Hlk124245454"/>
      <w:r w:rsidRPr="005875A0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>Zarządzenie nr 0</w:t>
      </w:r>
      <w:r w:rsidR="009B5D09" w:rsidRPr="005875A0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>2</w:t>
      </w:r>
      <w:r w:rsidRPr="005875A0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>/2023</w:t>
      </w:r>
    </w:p>
    <w:p w14:paraId="1F223647" w14:textId="415268BA" w:rsidR="00522963" w:rsidRPr="005875A0" w:rsidRDefault="00522963" w:rsidP="00522963">
      <w:pPr>
        <w:spacing w:line="100" w:lineRule="atLeast"/>
        <w:jc w:val="center"/>
        <w:textAlignment w:val="auto"/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</w:pPr>
      <w:r w:rsidRPr="005875A0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 xml:space="preserve"> Dyrektora Żłobka Gminnego w Bierzwniku „Zaczarowany Żłobek” </w:t>
      </w:r>
      <w:r w:rsidR="00B01ED4" w:rsidRPr="005875A0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 xml:space="preserve">                                  </w:t>
      </w:r>
      <w:r w:rsidRPr="005875A0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 xml:space="preserve">z dnia </w:t>
      </w:r>
      <w:r w:rsidR="00020558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 xml:space="preserve">10 </w:t>
      </w:r>
      <w:r w:rsidR="00B01ED4" w:rsidRPr="005875A0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 xml:space="preserve">stycznia </w:t>
      </w:r>
      <w:r w:rsidRPr="005875A0"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  <w:t>2023 r.</w:t>
      </w:r>
    </w:p>
    <w:p w14:paraId="7E890E71" w14:textId="77777777" w:rsidR="00522963" w:rsidRPr="005875A0" w:rsidRDefault="00522963" w:rsidP="00522963">
      <w:pPr>
        <w:spacing w:line="100" w:lineRule="atLeast"/>
        <w:textAlignment w:val="auto"/>
        <w:rPr>
          <w:rFonts w:ascii="Arial" w:eastAsia="Lucida Sans Unicode" w:hAnsi="Arial" w:cs="Arial"/>
          <w:b/>
          <w:bCs/>
          <w:kern w:val="0"/>
          <w:sz w:val="24"/>
          <w:szCs w:val="24"/>
          <w:lang w:eastAsia="ar-SA"/>
        </w:rPr>
      </w:pPr>
    </w:p>
    <w:p w14:paraId="6AFBFE48" w14:textId="5953C615" w:rsidR="00522963" w:rsidRPr="00020558" w:rsidRDefault="00522963" w:rsidP="00522963">
      <w:pPr>
        <w:spacing w:line="100" w:lineRule="atLeast"/>
        <w:jc w:val="center"/>
        <w:textAlignment w:val="auto"/>
        <w:rPr>
          <w:color w:val="000000" w:themeColor="text1"/>
          <w:sz w:val="24"/>
          <w:szCs w:val="24"/>
        </w:rPr>
      </w:pPr>
      <w:r w:rsidRPr="005875A0">
        <w:rPr>
          <w:rFonts w:ascii="Arial" w:eastAsia="Lucida Sans Unicode" w:hAnsi="Arial" w:cs="Arial"/>
          <w:b/>
          <w:bCs/>
          <w:i/>
          <w:iCs/>
          <w:kern w:val="0"/>
          <w:sz w:val="24"/>
          <w:szCs w:val="24"/>
          <w:lang w:eastAsia="ar-SA"/>
        </w:rPr>
        <w:t xml:space="preserve">w sprawie zmiany </w:t>
      </w:r>
      <w:r w:rsidR="001842D4">
        <w:rPr>
          <w:rFonts w:ascii="Arial" w:eastAsia="Lucida Sans Unicode" w:hAnsi="Arial" w:cs="Arial"/>
          <w:b/>
          <w:bCs/>
          <w:i/>
          <w:iCs/>
          <w:kern w:val="0"/>
          <w:sz w:val="24"/>
          <w:szCs w:val="24"/>
          <w:lang w:eastAsia="ar-SA"/>
        </w:rPr>
        <w:t>R</w:t>
      </w:r>
      <w:r w:rsidRPr="005875A0">
        <w:rPr>
          <w:rFonts w:ascii="Arial" w:eastAsia="Lucida Sans Unicode" w:hAnsi="Arial" w:cs="Arial"/>
          <w:b/>
          <w:bCs/>
          <w:i/>
          <w:iCs/>
          <w:kern w:val="0"/>
          <w:sz w:val="24"/>
          <w:szCs w:val="24"/>
          <w:lang w:eastAsia="ar-SA"/>
        </w:rPr>
        <w:t xml:space="preserve">egulaminu </w:t>
      </w:r>
      <w:r w:rsidR="00893930">
        <w:rPr>
          <w:rFonts w:ascii="Arial" w:eastAsia="Lucida Sans Unicode" w:hAnsi="Arial" w:cs="Arial"/>
          <w:b/>
          <w:bCs/>
          <w:i/>
          <w:iCs/>
          <w:kern w:val="0"/>
          <w:sz w:val="24"/>
          <w:szCs w:val="24"/>
          <w:lang w:eastAsia="ar-SA"/>
        </w:rPr>
        <w:t>R</w:t>
      </w:r>
      <w:r w:rsidRPr="005875A0">
        <w:rPr>
          <w:rFonts w:ascii="Arial" w:eastAsia="Lucida Sans Unicode" w:hAnsi="Arial" w:cs="Arial"/>
          <w:b/>
          <w:bCs/>
          <w:i/>
          <w:iCs/>
          <w:kern w:val="0"/>
          <w:sz w:val="24"/>
          <w:szCs w:val="24"/>
          <w:lang w:eastAsia="ar-SA"/>
        </w:rPr>
        <w:t xml:space="preserve">ekrutacji dzieci do Żłobka Gminnego w Bierzwniku „Zaczarowany Żłobek” wprowadzonego zarządzeniem nr 06/2022 Dyrektora Żłobka Gminnego w Bierzwniku „Zaczarowany Żłobek” z dnia 22.03.2022 w sprawie  </w:t>
      </w:r>
      <w:r w:rsidRPr="00020558">
        <w:rPr>
          <w:rFonts w:ascii="Arial" w:eastAsia="Lucida Sans Unicode" w:hAnsi="Arial" w:cs="Arial"/>
          <w:b/>
          <w:bCs/>
          <w:i/>
          <w:iCs/>
          <w:color w:val="000000" w:themeColor="text1"/>
          <w:kern w:val="0"/>
          <w:sz w:val="24"/>
          <w:szCs w:val="24"/>
          <w:lang w:eastAsia="ar-SA"/>
        </w:rPr>
        <w:t>wprowadzenia</w:t>
      </w:r>
      <w:r w:rsidR="00822E2B" w:rsidRPr="00020558">
        <w:rPr>
          <w:rFonts w:ascii="Arial" w:eastAsia="Lucida Sans Unicode" w:hAnsi="Arial" w:cs="Arial"/>
          <w:b/>
          <w:bCs/>
          <w:i/>
          <w:iCs/>
          <w:color w:val="000000" w:themeColor="text1"/>
          <w:kern w:val="0"/>
          <w:sz w:val="24"/>
          <w:szCs w:val="24"/>
          <w:lang w:eastAsia="ar-SA"/>
        </w:rPr>
        <w:t xml:space="preserve"> Regulaminu Rekrutacji </w:t>
      </w:r>
      <w:r w:rsidRPr="00020558">
        <w:rPr>
          <w:rFonts w:ascii="Arial" w:eastAsia="Lucida Sans Unicode" w:hAnsi="Arial" w:cs="Arial"/>
          <w:b/>
          <w:bCs/>
          <w:i/>
          <w:iCs/>
          <w:color w:val="000000" w:themeColor="text1"/>
          <w:kern w:val="0"/>
          <w:sz w:val="24"/>
          <w:szCs w:val="24"/>
          <w:lang w:eastAsia="ar-SA"/>
        </w:rPr>
        <w:t xml:space="preserve"> </w:t>
      </w:r>
      <w:r w:rsidR="00822E2B" w:rsidRPr="00020558">
        <w:rPr>
          <w:rFonts w:ascii="Arial" w:eastAsia="Lucida Sans Unicode" w:hAnsi="Arial" w:cs="Arial"/>
          <w:b/>
          <w:bCs/>
          <w:i/>
          <w:iCs/>
          <w:color w:val="000000" w:themeColor="text1"/>
          <w:kern w:val="0"/>
          <w:sz w:val="24"/>
          <w:szCs w:val="24"/>
          <w:lang w:eastAsia="ar-SA"/>
        </w:rPr>
        <w:t xml:space="preserve">dzieci do </w:t>
      </w:r>
      <w:r w:rsidRPr="00020558">
        <w:rPr>
          <w:rFonts w:ascii="Arial" w:eastAsia="Lucida Sans Unicode" w:hAnsi="Arial" w:cs="Arial"/>
          <w:b/>
          <w:bCs/>
          <w:i/>
          <w:iCs/>
          <w:color w:val="000000" w:themeColor="text1"/>
          <w:kern w:val="0"/>
          <w:sz w:val="24"/>
          <w:szCs w:val="24"/>
          <w:lang w:eastAsia="ar-SA"/>
        </w:rPr>
        <w:t>Żłobka Gminnego w Bierzwniku „Zaczarowany Żłobek”</w:t>
      </w:r>
    </w:p>
    <w:p w14:paraId="60570C76" w14:textId="77777777" w:rsidR="00522963" w:rsidRPr="005875A0" w:rsidRDefault="00522963" w:rsidP="00522963">
      <w:pPr>
        <w:spacing w:line="100" w:lineRule="atLeast"/>
        <w:jc w:val="center"/>
        <w:textAlignment w:val="auto"/>
        <w:rPr>
          <w:rFonts w:ascii="Arial" w:eastAsia="Lucida Sans Unicode" w:hAnsi="Arial" w:cs="Arial"/>
          <w:b/>
          <w:bCs/>
          <w:i/>
          <w:iCs/>
          <w:kern w:val="0"/>
          <w:sz w:val="24"/>
          <w:szCs w:val="24"/>
          <w:lang w:eastAsia="ar-SA"/>
        </w:rPr>
      </w:pPr>
    </w:p>
    <w:p w14:paraId="0685F1E6" w14:textId="77777777" w:rsidR="00522963" w:rsidRPr="005875A0" w:rsidRDefault="00522963" w:rsidP="00522963">
      <w:pPr>
        <w:spacing w:line="100" w:lineRule="atLeast"/>
        <w:textAlignment w:val="auto"/>
        <w:rPr>
          <w:rFonts w:ascii="Arial" w:eastAsia="Lucida Sans Unicode" w:hAnsi="Arial" w:cs="Arial"/>
          <w:i/>
          <w:iCs/>
          <w:kern w:val="0"/>
          <w:sz w:val="24"/>
          <w:szCs w:val="24"/>
          <w:lang w:eastAsia="ar-SA"/>
        </w:rPr>
      </w:pPr>
    </w:p>
    <w:p w14:paraId="5B9DAEAA" w14:textId="5D514B20" w:rsidR="00522963" w:rsidRPr="005875A0" w:rsidRDefault="00522963" w:rsidP="009B5D09">
      <w:pPr>
        <w:widowControl/>
        <w:suppressAutoHyphens w:val="0"/>
        <w:spacing w:before="100" w:after="100"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Na podstawie: </w:t>
      </w:r>
      <w:r w:rsidR="009B5D09"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Uchwały nr LIX/436/22 Rady Gminy Bierzwnik z dnia 24 listopada 2022 r. w sprawie </w:t>
      </w:r>
      <w:r w:rsidR="009B5D09" w:rsidRPr="005875A0">
        <w:rPr>
          <w:rStyle w:val="markedcontent"/>
          <w:rFonts w:ascii="Arial" w:hAnsi="Arial" w:cs="Arial"/>
          <w:sz w:val="24"/>
          <w:szCs w:val="24"/>
        </w:rPr>
        <w:t>zmiany uchwały Nr XXXV/198/21 z dnia 28 stycznia        2021 r. w sprawie</w:t>
      </w:r>
      <w:r w:rsidR="009B5D09" w:rsidRPr="005875A0">
        <w:rPr>
          <w:rFonts w:ascii="Arial" w:hAnsi="Arial" w:cs="Arial"/>
          <w:sz w:val="24"/>
          <w:szCs w:val="24"/>
        </w:rPr>
        <w:t xml:space="preserve"> </w:t>
      </w:r>
      <w:r w:rsidR="009B5D09" w:rsidRPr="005875A0">
        <w:rPr>
          <w:rStyle w:val="markedcontent"/>
          <w:rFonts w:ascii="Arial" w:hAnsi="Arial" w:cs="Arial"/>
          <w:sz w:val="24"/>
          <w:szCs w:val="24"/>
        </w:rPr>
        <w:t>ustalenia wysokości opłaty za wyżywienie dziecka oraz warunków częściowego</w:t>
      </w:r>
      <w:r w:rsidR="009B5D09" w:rsidRPr="005875A0">
        <w:rPr>
          <w:rFonts w:ascii="Arial" w:hAnsi="Arial" w:cs="Arial"/>
          <w:sz w:val="24"/>
          <w:szCs w:val="24"/>
        </w:rPr>
        <w:t xml:space="preserve"> </w:t>
      </w:r>
      <w:r w:rsidR="009B5D09" w:rsidRPr="005875A0">
        <w:rPr>
          <w:rStyle w:val="markedcontent"/>
          <w:rFonts w:ascii="Arial" w:hAnsi="Arial" w:cs="Arial"/>
          <w:sz w:val="24"/>
          <w:szCs w:val="24"/>
        </w:rPr>
        <w:t>zwolnienia od ponoszenia opłat w żłobku utworzonym przez Gminę Bierzwnik</w:t>
      </w:r>
    </w:p>
    <w:p w14:paraId="599641AB" w14:textId="77777777" w:rsidR="00B01ED4" w:rsidRPr="005875A0" w:rsidRDefault="00B01ED4" w:rsidP="00B01ED4">
      <w:pPr>
        <w:widowControl/>
        <w:suppressAutoHyphens w:val="0"/>
        <w:spacing w:before="100" w:after="100"/>
        <w:ind w:firstLine="708"/>
        <w:textAlignment w:val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</w:p>
    <w:p w14:paraId="725CA9EF" w14:textId="01F72317" w:rsidR="00B01ED4" w:rsidRPr="005875A0" w:rsidRDefault="00522963" w:rsidP="00B01ED4">
      <w:pPr>
        <w:widowControl/>
        <w:suppressAutoHyphens w:val="0"/>
        <w:spacing w:before="100" w:after="100"/>
        <w:ind w:firstLine="708"/>
        <w:textAlignment w:val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  <w:r w:rsidRPr="005875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>zarządzam, co następuje:</w:t>
      </w:r>
    </w:p>
    <w:p w14:paraId="0109EC0C" w14:textId="7E43A5F7" w:rsidR="00B01ED4" w:rsidRPr="005875A0" w:rsidRDefault="00B01ED4" w:rsidP="00B01ED4">
      <w:pPr>
        <w:widowControl/>
        <w:suppressAutoHyphens w:val="0"/>
        <w:spacing w:before="100" w:after="100"/>
        <w:textAlignment w:val="auto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5875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§ 1. 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W Regulaminie Rekrutacji dzieci do Żłobka Gminnego w Bierzwniku „Zaczarowany Żłobek” z dnia 22 marca 2022 r. w sprawie wprowadzenia Regulaminu Rekrutacji dzieci do Żłobka Gminnego w Bierzwniku „Zaczarowany Żłobek”</w:t>
      </w:r>
      <w:r w:rsidR="00611423"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w załączniku nr 2 do Regulaminu Rekrutacji dzieci do Żłobka Gminnego w Bierzwniku „Zaczarowany Żłobek” wprowadza się następującą zmianę:</w:t>
      </w:r>
    </w:p>
    <w:p w14:paraId="04430113" w14:textId="3D3302EC" w:rsidR="00611423" w:rsidRPr="005875A0" w:rsidRDefault="00611423" w:rsidP="00611423">
      <w:pPr>
        <w:pStyle w:val="Akapitzlist"/>
        <w:widowControl/>
        <w:numPr>
          <w:ilvl w:val="0"/>
          <w:numId w:val="1"/>
        </w:numPr>
        <w:suppressAutoHyphens w:val="0"/>
        <w:spacing w:before="100" w:after="100"/>
        <w:textAlignment w:val="auto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 </w:t>
      </w:r>
      <w:r w:rsidRPr="005875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§ 4 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otrzymuje brzmienie:</w:t>
      </w:r>
    </w:p>
    <w:p w14:paraId="6B3E6358" w14:textId="7E148706" w:rsidR="00611423" w:rsidRPr="005875A0" w:rsidRDefault="00611423" w:rsidP="00611423">
      <w:pPr>
        <w:widowControl/>
        <w:suppressAutoHyphens w:val="0"/>
        <w:spacing w:before="100" w:after="100"/>
        <w:textAlignment w:val="auto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Ustala się miesięczną opłatę za pobyt dziecka w żłobku niezależnie od faktycznej obecności dziecka w żłobku w wysokości </w:t>
      </w:r>
      <w:r w:rsid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600 zł miesięcznie (słownie: sześćset zł. 00/100).</w:t>
      </w:r>
      <w:r w:rsidR="00316F80"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W przypadku, gdy do żłobka uczęszcza jednocześnie dwoje lub więcej dzieci z jednej rodziny, na wniosek rodziców/opiekunów prawnych, dyrektor żłobka obniża opłatę, o której mowa w zdaniu pierwszym o 25% za drugie i każde następne dziecko z rodziny.</w:t>
      </w:r>
    </w:p>
    <w:p w14:paraId="2BEC8203" w14:textId="1447834A" w:rsidR="00316F80" w:rsidRPr="005875A0" w:rsidRDefault="00611423" w:rsidP="00316F80">
      <w:pPr>
        <w:pStyle w:val="Akapitzlist"/>
        <w:widowControl/>
        <w:numPr>
          <w:ilvl w:val="0"/>
          <w:numId w:val="1"/>
        </w:numPr>
        <w:suppressAutoHyphens w:val="0"/>
        <w:spacing w:before="100" w:after="100"/>
        <w:textAlignment w:val="auto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5875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>§ 5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.  </w:t>
      </w:r>
      <w:r w:rsidR="00316F80"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otrzymuje brzmienie:</w:t>
      </w:r>
    </w:p>
    <w:p w14:paraId="6903E0DD" w14:textId="5294C29B" w:rsidR="00611423" w:rsidRPr="005875A0" w:rsidRDefault="00611423" w:rsidP="00316F80">
      <w:pPr>
        <w:widowControl/>
        <w:suppressAutoHyphens w:val="0"/>
        <w:spacing w:before="100" w:after="100"/>
        <w:textAlignment w:val="auto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Żłobek Gminny „Zaczarowany Żłobek” w Bierzwniku  otwarty jest od poniedziałku do piątku od godziny 6.30 – 16.30, przez 11 miesięcy w roku. Każdorazowo jeden miesiąc w roku jest przeznaczony na przerwę remontowo – urlopową. Za każdą rozpoczętą godzinę korzystania dziecka ze świadczeń po zamknięciu żłobka, rodzic zobowiązany jest uiścić opłatę w wysokości 4</w:t>
      </w:r>
      <w:r w:rsidR="00316F80"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5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.00 zł</w:t>
      </w:r>
      <w:r w:rsidR="002835AB"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(słownie: czterdzieści </w:t>
      </w:r>
      <w:r w:rsidR="00316F80"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pięć 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złotych 00/100). Rodzic wypełnia kartę spóźnienia i własnoręcznym podpisem akceptuje fakt spóźnionego odebrania dziecka, następnie wskazaną kwotę uiszcza na rachunek bankowy wskazany w § 8 z dopiskiem „za spóźnione odebranie 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lastRenderedPageBreak/>
        <w:t>dziecka”. Odebranie dziecka po godzinach pracy żłobka, jest możliwe tylko w przypadku, gdy niemożliwe lub utrudnione jest terminowe odebranie dziecka z placówki.</w:t>
      </w:r>
    </w:p>
    <w:p w14:paraId="2FFA9A4A" w14:textId="5D5D96EE" w:rsidR="009B5D09" w:rsidRPr="005875A0" w:rsidRDefault="009B5D09" w:rsidP="00316F80">
      <w:pPr>
        <w:widowControl/>
        <w:suppressAutoHyphens w:val="0"/>
        <w:spacing w:before="100" w:after="100"/>
        <w:textAlignment w:val="auto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5875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§ 2 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Pozostałe  zapisy Zarządzenia nr 06/2022 z dnia 22.03.2022 r. pozostają bez zmian.</w:t>
      </w:r>
    </w:p>
    <w:p w14:paraId="6A7421C4" w14:textId="22C96618" w:rsidR="009B5D09" w:rsidRPr="005875A0" w:rsidRDefault="009B5D09" w:rsidP="00316F80">
      <w:pPr>
        <w:widowControl/>
        <w:suppressAutoHyphens w:val="0"/>
        <w:spacing w:before="100" w:after="100"/>
        <w:textAlignment w:val="auto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5875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§ 3 </w:t>
      </w:r>
      <w:r w:rsidRPr="005875A0">
        <w:rPr>
          <w:rFonts w:ascii="Arial" w:eastAsia="Times New Roman" w:hAnsi="Arial" w:cs="Arial"/>
          <w:kern w:val="0"/>
          <w:sz w:val="24"/>
          <w:szCs w:val="24"/>
          <w:lang w:eastAsia="pl-PL"/>
        </w:rPr>
        <w:t>Zarządzenie zmieniające wchodzi w życie od dnia 01.01.2023 r.</w:t>
      </w:r>
    </w:p>
    <w:bookmarkEnd w:id="0"/>
    <w:p w14:paraId="584C9565" w14:textId="26D0F4F3" w:rsidR="00B01ED4" w:rsidRPr="005875A0" w:rsidRDefault="00B01ED4" w:rsidP="00522963">
      <w:pPr>
        <w:widowControl/>
        <w:suppressAutoHyphens w:val="0"/>
        <w:spacing w:before="100" w:after="100"/>
        <w:ind w:firstLine="708"/>
        <w:jc w:val="center"/>
        <w:textAlignment w:val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</w:p>
    <w:p w14:paraId="3951D41C" w14:textId="13431B1A" w:rsidR="00B01ED4" w:rsidRPr="005875A0" w:rsidRDefault="00B01ED4" w:rsidP="00522963">
      <w:pPr>
        <w:widowControl/>
        <w:suppressAutoHyphens w:val="0"/>
        <w:spacing w:before="100" w:after="100"/>
        <w:ind w:firstLine="708"/>
        <w:jc w:val="center"/>
        <w:textAlignment w:val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</w:p>
    <w:p w14:paraId="107381A0" w14:textId="77777777" w:rsidR="00B01ED4" w:rsidRPr="005875A0" w:rsidRDefault="00B01ED4" w:rsidP="00522963">
      <w:pPr>
        <w:widowControl/>
        <w:suppressAutoHyphens w:val="0"/>
        <w:spacing w:before="100" w:after="100"/>
        <w:ind w:firstLine="708"/>
        <w:jc w:val="center"/>
        <w:textAlignment w:val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</w:p>
    <w:p w14:paraId="259EF307" w14:textId="5DDE1900" w:rsidR="00B01ED4" w:rsidRPr="005875A0" w:rsidRDefault="00B01ED4" w:rsidP="00522963">
      <w:pPr>
        <w:widowControl/>
        <w:suppressAutoHyphens w:val="0"/>
        <w:spacing w:before="100" w:after="100"/>
        <w:ind w:firstLine="708"/>
        <w:jc w:val="center"/>
        <w:textAlignment w:val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</w:pPr>
    </w:p>
    <w:p w14:paraId="2C71FD74" w14:textId="77777777" w:rsidR="00B01ED4" w:rsidRPr="00850999" w:rsidRDefault="00B01ED4" w:rsidP="00522963">
      <w:pPr>
        <w:widowControl/>
        <w:suppressAutoHyphens w:val="0"/>
        <w:spacing w:before="100" w:after="100"/>
        <w:ind w:firstLine="708"/>
        <w:jc w:val="center"/>
        <w:textAlignment w:val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531E3ED2" w14:textId="77777777" w:rsidR="00522963" w:rsidRDefault="00522963" w:rsidP="00522963">
      <w:pPr>
        <w:spacing w:line="100" w:lineRule="atLeast"/>
        <w:jc w:val="both"/>
        <w:textAlignment w:val="auto"/>
        <w:rPr>
          <w:rFonts w:ascii="Arial" w:eastAsia="Lucida Sans Unicode" w:hAnsi="Arial" w:cs="Arial"/>
          <w:kern w:val="0"/>
          <w:szCs w:val="20"/>
          <w:lang w:eastAsia="ar-SA"/>
        </w:rPr>
      </w:pPr>
    </w:p>
    <w:p w14:paraId="6E63ED61" w14:textId="77777777" w:rsidR="005D4104" w:rsidRDefault="005D4104"/>
    <w:sectPr w:rsidR="005D4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05D11"/>
    <w:multiLevelType w:val="hybridMultilevel"/>
    <w:tmpl w:val="B33A5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52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963"/>
    <w:rsid w:val="00020558"/>
    <w:rsid w:val="001842D4"/>
    <w:rsid w:val="002835AB"/>
    <w:rsid w:val="00316F80"/>
    <w:rsid w:val="00522963"/>
    <w:rsid w:val="005875A0"/>
    <w:rsid w:val="005D4104"/>
    <w:rsid w:val="00611423"/>
    <w:rsid w:val="00822E2B"/>
    <w:rsid w:val="00893930"/>
    <w:rsid w:val="009B5D09"/>
    <w:rsid w:val="00B01ED4"/>
    <w:rsid w:val="00C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D2C7"/>
  <w15:chartTrackingRefBased/>
  <w15:docId w15:val="{A7854191-B9A4-4C46-9F87-8278F107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963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42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B5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Nowak</dc:creator>
  <cp:keywords/>
  <dc:description/>
  <cp:lastModifiedBy>Adam Nowak</cp:lastModifiedBy>
  <cp:revision>3</cp:revision>
  <dcterms:created xsi:type="dcterms:W3CDTF">2023-01-10T09:42:00Z</dcterms:created>
  <dcterms:modified xsi:type="dcterms:W3CDTF">2023-01-10T11:22:00Z</dcterms:modified>
</cp:coreProperties>
</file>